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margin" w:tblpXSpec="center" w:tblpY="2317"/>
        <w:tblW w:w="9498" w:type="dxa"/>
        <w:tblLook w:val="04A0" w:firstRow="1" w:lastRow="0" w:firstColumn="1" w:lastColumn="0" w:noHBand="0" w:noVBand="1"/>
      </w:tblPr>
      <w:tblGrid>
        <w:gridCol w:w="4531"/>
        <w:gridCol w:w="4967"/>
      </w:tblGrid>
      <w:tr w:rsidR="00422673" w:rsidRPr="00422673" w14:paraId="5A558713" w14:textId="77777777" w:rsidTr="00D463A8">
        <w:trPr>
          <w:trHeight w:val="351"/>
        </w:trPr>
        <w:tc>
          <w:tcPr>
            <w:tcW w:w="4531" w:type="dxa"/>
          </w:tcPr>
          <w:p w14:paraId="63356AC4" w14:textId="6D00256D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Наименование продавца (поставщика)</w:t>
            </w:r>
          </w:p>
        </w:tc>
        <w:tc>
          <w:tcPr>
            <w:tcW w:w="4967" w:type="dxa"/>
          </w:tcPr>
          <w:p w14:paraId="134DDF4F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256DECED" w14:textId="77777777" w:rsidTr="00D463A8">
        <w:trPr>
          <w:trHeight w:val="351"/>
        </w:trPr>
        <w:tc>
          <w:tcPr>
            <w:tcW w:w="4531" w:type="dxa"/>
          </w:tcPr>
          <w:p w14:paraId="1E2BD918" w14:textId="25EB78AB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967" w:type="dxa"/>
          </w:tcPr>
          <w:p w14:paraId="1334247F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1BADDC3F" w14:textId="77777777" w:rsidTr="00D463A8">
        <w:trPr>
          <w:trHeight w:val="367"/>
        </w:trPr>
        <w:tc>
          <w:tcPr>
            <w:tcW w:w="4531" w:type="dxa"/>
          </w:tcPr>
          <w:p w14:paraId="05270D21" w14:textId="29E6AE9F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967" w:type="dxa"/>
          </w:tcPr>
          <w:p w14:paraId="462F53F9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45DDF0A3" w14:textId="77777777" w:rsidTr="00D463A8">
        <w:trPr>
          <w:trHeight w:val="351"/>
        </w:trPr>
        <w:tc>
          <w:tcPr>
            <w:tcW w:w="4531" w:type="dxa"/>
          </w:tcPr>
          <w:p w14:paraId="77E71501" w14:textId="7D3E58A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Местонахождения</w:t>
            </w:r>
          </w:p>
        </w:tc>
        <w:tc>
          <w:tcPr>
            <w:tcW w:w="4967" w:type="dxa"/>
          </w:tcPr>
          <w:p w14:paraId="771DC970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39D3F6AC" w14:textId="77777777" w:rsidTr="00D463A8">
        <w:trPr>
          <w:trHeight w:val="351"/>
        </w:trPr>
        <w:tc>
          <w:tcPr>
            <w:tcW w:w="4531" w:type="dxa"/>
          </w:tcPr>
          <w:p w14:paraId="5C5C3164" w14:textId="33D614AD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 xml:space="preserve">Регион и адрес местонахождения виноградного насаждения или виноградных насаждений </w:t>
            </w:r>
          </w:p>
        </w:tc>
        <w:tc>
          <w:tcPr>
            <w:tcW w:w="4967" w:type="dxa"/>
          </w:tcPr>
          <w:p w14:paraId="57DFA544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31AF8362" w14:textId="77777777" w:rsidTr="00D463A8">
        <w:trPr>
          <w:trHeight w:val="351"/>
        </w:trPr>
        <w:tc>
          <w:tcPr>
            <w:tcW w:w="4531" w:type="dxa"/>
          </w:tcPr>
          <w:p w14:paraId="6E657148" w14:textId="4F65A639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Номер виноградного (</w:t>
            </w:r>
            <w:proofErr w:type="spellStart"/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) насаждения (</w:t>
            </w:r>
            <w:proofErr w:type="spellStart"/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7" w:type="dxa"/>
          </w:tcPr>
          <w:p w14:paraId="44B7CFB7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38732471" w14:textId="77777777" w:rsidTr="00D463A8">
        <w:trPr>
          <w:trHeight w:val="351"/>
        </w:trPr>
        <w:tc>
          <w:tcPr>
            <w:tcW w:w="4531" w:type="dxa"/>
          </w:tcPr>
          <w:p w14:paraId="355015F4" w14:textId="4580F52B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Сорт винограда</w:t>
            </w:r>
          </w:p>
        </w:tc>
        <w:tc>
          <w:tcPr>
            <w:tcW w:w="4967" w:type="dxa"/>
          </w:tcPr>
          <w:p w14:paraId="5C66F2D4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4B56C2D3" w14:textId="77777777" w:rsidTr="00D463A8">
        <w:trPr>
          <w:trHeight w:val="351"/>
        </w:trPr>
        <w:tc>
          <w:tcPr>
            <w:tcW w:w="4531" w:type="dxa"/>
          </w:tcPr>
          <w:p w14:paraId="529EF84B" w14:textId="1F1C199E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Масса винограда</w:t>
            </w:r>
          </w:p>
        </w:tc>
        <w:tc>
          <w:tcPr>
            <w:tcW w:w="4967" w:type="dxa"/>
          </w:tcPr>
          <w:p w14:paraId="37A8371A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49AEDFE9" w14:textId="77777777" w:rsidTr="00D463A8">
        <w:trPr>
          <w:trHeight w:val="351"/>
        </w:trPr>
        <w:tc>
          <w:tcPr>
            <w:tcW w:w="4531" w:type="dxa"/>
          </w:tcPr>
          <w:p w14:paraId="4026A96D" w14:textId="24CE038D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и состояние винограда</w:t>
            </w:r>
          </w:p>
        </w:tc>
        <w:tc>
          <w:tcPr>
            <w:tcW w:w="4967" w:type="dxa"/>
          </w:tcPr>
          <w:p w14:paraId="263E938A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457E12EF" w14:textId="77777777" w:rsidTr="00D463A8">
        <w:trPr>
          <w:trHeight w:val="351"/>
        </w:trPr>
        <w:tc>
          <w:tcPr>
            <w:tcW w:w="4531" w:type="dxa"/>
          </w:tcPr>
          <w:p w14:paraId="0149E4EB" w14:textId="6CAEBC93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или период уборки винограда</w:t>
            </w:r>
          </w:p>
        </w:tc>
        <w:tc>
          <w:tcPr>
            <w:tcW w:w="4967" w:type="dxa"/>
          </w:tcPr>
          <w:p w14:paraId="0ADFC465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3A8" w:rsidRPr="00422673" w14:paraId="69517E1D" w14:textId="77777777" w:rsidTr="00D463A8">
        <w:trPr>
          <w:trHeight w:val="351"/>
        </w:trPr>
        <w:tc>
          <w:tcPr>
            <w:tcW w:w="4531" w:type="dxa"/>
          </w:tcPr>
          <w:p w14:paraId="32B1E7F9" w14:textId="13B22AFF" w:rsidR="00D463A8" w:rsidRPr="00422673" w:rsidRDefault="00D463A8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Предполагаемая кислотность %</w:t>
            </w:r>
          </w:p>
        </w:tc>
        <w:tc>
          <w:tcPr>
            <w:tcW w:w="4967" w:type="dxa"/>
          </w:tcPr>
          <w:p w14:paraId="6E1CFE37" w14:textId="77777777" w:rsidR="00D463A8" w:rsidRPr="00422673" w:rsidRDefault="00D463A8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3A8" w:rsidRPr="00422673" w14:paraId="034B2F9E" w14:textId="77777777" w:rsidTr="00D463A8">
        <w:trPr>
          <w:trHeight w:val="351"/>
        </w:trPr>
        <w:tc>
          <w:tcPr>
            <w:tcW w:w="4531" w:type="dxa"/>
          </w:tcPr>
          <w:p w14:paraId="0C2DFC07" w14:textId="6A7A822F" w:rsidR="00D463A8" w:rsidRPr="00422673" w:rsidRDefault="00D463A8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Предполагаемая сахаристость г/дм</w:t>
            </w:r>
            <w:r w:rsidR="001429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7" w:type="dxa"/>
          </w:tcPr>
          <w:p w14:paraId="5B2A5D53" w14:textId="77777777" w:rsidR="00D463A8" w:rsidRPr="00422673" w:rsidRDefault="00D463A8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1D899C34" w14:textId="77777777" w:rsidTr="00D463A8">
        <w:trPr>
          <w:trHeight w:val="351"/>
        </w:trPr>
        <w:tc>
          <w:tcPr>
            <w:tcW w:w="4531" w:type="dxa"/>
          </w:tcPr>
          <w:p w14:paraId="7468D7CB" w14:textId="4DF0DC01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Условия уборки (уборка силами поставщика/ уборка силами покупателя)</w:t>
            </w:r>
          </w:p>
        </w:tc>
        <w:tc>
          <w:tcPr>
            <w:tcW w:w="4967" w:type="dxa"/>
          </w:tcPr>
          <w:p w14:paraId="752B69E0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243645FF" w14:textId="77777777" w:rsidTr="00D463A8">
        <w:trPr>
          <w:trHeight w:val="351"/>
        </w:trPr>
        <w:tc>
          <w:tcPr>
            <w:tcW w:w="4531" w:type="dxa"/>
          </w:tcPr>
          <w:p w14:paraId="03F07729" w14:textId="3139B844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Условия доставки (самовывоз/ доставка силами поставщика/ доставка силами покупателя)</w:t>
            </w:r>
          </w:p>
        </w:tc>
        <w:tc>
          <w:tcPr>
            <w:tcW w:w="4967" w:type="dxa"/>
          </w:tcPr>
          <w:p w14:paraId="3B1809A1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29BD3E26" w14:textId="77777777" w:rsidTr="00D463A8">
        <w:trPr>
          <w:trHeight w:val="351"/>
        </w:trPr>
        <w:tc>
          <w:tcPr>
            <w:tcW w:w="4531" w:type="dxa"/>
          </w:tcPr>
          <w:p w14:paraId="1E125EE0" w14:textId="18C9D895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hAnsi="Times New Roman" w:cs="Times New Roman"/>
                <w:sz w:val="28"/>
                <w:szCs w:val="28"/>
              </w:rPr>
              <w:t>Цена за 1 кг.</w:t>
            </w:r>
          </w:p>
        </w:tc>
        <w:tc>
          <w:tcPr>
            <w:tcW w:w="4967" w:type="dxa"/>
          </w:tcPr>
          <w:p w14:paraId="41CE7DCF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6743743E" w14:textId="77777777" w:rsidTr="00D463A8">
        <w:trPr>
          <w:trHeight w:val="351"/>
        </w:trPr>
        <w:tc>
          <w:tcPr>
            <w:tcW w:w="4531" w:type="dxa"/>
          </w:tcPr>
          <w:p w14:paraId="13CFB06A" w14:textId="5BF59760" w:rsidR="00422673" w:rsidRPr="00422673" w:rsidRDefault="00422673" w:rsidP="004226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2673">
              <w:rPr>
                <w:rFonts w:ascii="Times New Roman" w:eastAsia="Calibri" w:hAnsi="Times New Roman" w:cs="Times New Roman"/>
                <w:sz w:val="28"/>
                <w:szCs w:val="28"/>
              </w:rPr>
              <w:t>Иные существенные условия продажи (при наличии)</w:t>
            </w:r>
          </w:p>
        </w:tc>
        <w:tc>
          <w:tcPr>
            <w:tcW w:w="4967" w:type="dxa"/>
          </w:tcPr>
          <w:p w14:paraId="21AF9067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3845E668" w14:textId="77777777" w:rsidTr="00D463A8">
        <w:trPr>
          <w:trHeight w:val="351"/>
        </w:trPr>
        <w:tc>
          <w:tcPr>
            <w:tcW w:w="4531" w:type="dxa"/>
          </w:tcPr>
          <w:p w14:paraId="6D2603D9" w14:textId="1EFB991C" w:rsidR="00422673" w:rsidRPr="00422673" w:rsidRDefault="00422673" w:rsidP="004226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Срок действия оферты</w:t>
            </w:r>
          </w:p>
        </w:tc>
        <w:tc>
          <w:tcPr>
            <w:tcW w:w="4967" w:type="dxa"/>
          </w:tcPr>
          <w:p w14:paraId="666E8089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673" w:rsidRPr="00422673" w14:paraId="5442729F" w14:textId="77777777" w:rsidTr="00D463A8">
        <w:trPr>
          <w:trHeight w:val="351"/>
        </w:trPr>
        <w:tc>
          <w:tcPr>
            <w:tcW w:w="4531" w:type="dxa"/>
          </w:tcPr>
          <w:p w14:paraId="4331516A" w14:textId="007955D3" w:rsidR="00422673" w:rsidRDefault="000B4D4F" w:rsidP="004226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 для направления акцепта</w:t>
            </w:r>
          </w:p>
        </w:tc>
        <w:tc>
          <w:tcPr>
            <w:tcW w:w="4967" w:type="dxa"/>
          </w:tcPr>
          <w:p w14:paraId="560D38A2" w14:textId="77777777" w:rsidR="00422673" w:rsidRPr="00422673" w:rsidRDefault="00422673" w:rsidP="00422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9BEE22" w14:textId="23FDDC95" w:rsidR="0074080F" w:rsidRDefault="00422673" w:rsidP="000B4D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2673">
        <w:rPr>
          <w:rFonts w:ascii="Times New Roman" w:hAnsi="Times New Roman" w:cs="Times New Roman"/>
          <w:b/>
          <w:bCs/>
          <w:sz w:val="28"/>
          <w:szCs w:val="28"/>
        </w:rPr>
        <w:t>Публичная оферта</w:t>
      </w:r>
    </w:p>
    <w:p w14:paraId="4D5765C5" w14:textId="4E1D7D1B" w:rsidR="000B4D4F" w:rsidRPr="000B4D4F" w:rsidRDefault="000B4D4F" w:rsidP="004226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D4F">
        <w:rPr>
          <w:rFonts w:ascii="Times New Roman" w:hAnsi="Times New Roman" w:cs="Times New Roman"/>
          <w:b/>
          <w:bCs/>
          <w:sz w:val="28"/>
          <w:szCs w:val="28"/>
        </w:rPr>
        <w:t>о продаже свежего винограда</w:t>
      </w:r>
    </w:p>
    <w:p w14:paraId="2FE34028" w14:textId="77777777" w:rsidR="00422673" w:rsidRDefault="00422673" w:rsidP="004226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</w:p>
    <w:p w14:paraId="5802CDC4" w14:textId="77777777" w:rsidR="00422673" w:rsidRDefault="00422673" w:rsidP="0042267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6B9E42" w14:textId="718E5E88" w:rsidR="000B4D4F" w:rsidRPr="000B4D4F" w:rsidRDefault="00422673" w:rsidP="004226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D4F">
        <w:rPr>
          <w:rFonts w:ascii="Times New Roman" w:hAnsi="Times New Roman" w:cs="Times New Roman"/>
          <w:sz w:val="28"/>
          <w:szCs w:val="28"/>
        </w:rPr>
        <w:t>«__»</w:t>
      </w:r>
      <w:r w:rsidR="000B4D4F">
        <w:rPr>
          <w:rFonts w:ascii="Times New Roman" w:hAnsi="Times New Roman" w:cs="Times New Roman"/>
          <w:sz w:val="28"/>
          <w:szCs w:val="28"/>
        </w:rPr>
        <w:t xml:space="preserve"> </w:t>
      </w:r>
      <w:r w:rsidRPr="000B4D4F">
        <w:rPr>
          <w:rFonts w:ascii="Times New Roman" w:hAnsi="Times New Roman" w:cs="Times New Roman"/>
          <w:sz w:val="28"/>
          <w:szCs w:val="28"/>
        </w:rPr>
        <w:t xml:space="preserve">__________ 2026 г.  </w:t>
      </w:r>
    </w:p>
    <w:p w14:paraId="79F1F437" w14:textId="1D38235E" w:rsidR="000B4D4F" w:rsidRPr="000B4D4F" w:rsidRDefault="000B4D4F" w:rsidP="00422673">
      <w:pPr>
        <w:rPr>
          <w:rFonts w:ascii="Times New Roman" w:hAnsi="Times New Roman" w:cs="Times New Roman"/>
          <w:sz w:val="28"/>
          <w:szCs w:val="28"/>
        </w:rPr>
      </w:pPr>
      <w:r w:rsidRPr="000B4D4F">
        <w:rPr>
          <w:rFonts w:ascii="Times New Roman" w:hAnsi="Times New Roman" w:cs="Times New Roman"/>
          <w:sz w:val="28"/>
          <w:szCs w:val="28"/>
        </w:rPr>
        <w:t>М.П.</w:t>
      </w:r>
    </w:p>
    <w:p w14:paraId="27F73D52" w14:textId="77777777" w:rsidR="000B4D4F" w:rsidRDefault="000B4D4F" w:rsidP="00422673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14:paraId="0FE306F3" w14:textId="1AFE3AC8" w:rsidR="000B4D4F" w:rsidRPr="000B4D4F" w:rsidRDefault="000B4D4F" w:rsidP="000B4D4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B4D4F">
        <w:rPr>
          <w:rFonts w:ascii="Times New Roman" w:hAnsi="Times New Roman" w:cs="Times New Roman"/>
          <w:i/>
          <w:iCs/>
          <w:sz w:val="28"/>
          <w:szCs w:val="28"/>
        </w:rPr>
        <w:t>(подпись, должность и документ-основание действий уполномоченного лица: устав, доверенность, иное (указать))</w:t>
      </w:r>
    </w:p>
    <w:sectPr w:rsidR="000B4D4F" w:rsidRPr="000B4D4F" w:rsidSect="002B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31232" w14:textId="77777777" w:rsidR="007B3A12" w:rsidRDefault="007B3A12" w:rsidP="00D463A8">
      <w:pPr>
        <w:spacing w:after="0" w:line="240" w:lineRule="auto"/>
      </w:pPr>
      <w:r>
        <w:separator/>
      </w:r>
    </w:p>
  </w:endnote>
  <w:endnote w:type="continuationSeparator" w:id="0">
    <w:p w14:paraId="3B37B901" w14:textId="77777777" w:rsidR="007B3A12" w:rsidRDefault="007B3A12" w:rsidP="00D4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4C6B5" w14:textId="77777777" w:rsidR="007B3A12" w:rsidRDefault="007B3A12" w:rsidP="00D463A8">
      <w:pPr>
        <w:spacing w:after="0" w:line="240" w:lineRule="auto"/>
      </w:pPr>
      <w:r>
        <w:separator/>
      </w:r>
    </w:p>
  </w:footnote>
  <w:footnote w:type="continuationSeparator" w:id="0">
    <w:p w14:paraId="110DF307" w14:textId="77777777" w:rsidR="007B3A12" w:rsidRDefault="007B3A12" w:rsidP="00D46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5A"/>
    <w:rsid w:val="00017A0B"/>
    <w:rsid w:val="000B4D4F"/>
    <w:rsid w:val="000B5D5A"/>
    <w:rsid w:val="0014293D"/>
    <w:rsid w:val="002B162C"/>
    <w:rsid w:val="00422673"/>
    <w:rsid w:val="0074080F"/>
    <w:rsid w:val="007818AA"/>
    <w:rsid w:val="007B3A12"/>
    <w:rsid w:val="00AE2F08"/>
    <w:rsid w:val="00B140C1"/>
    <w:rsid w:val="00B4096E"/>
    <w:rsid w:val="00B43614"/>
    <w:rsid w:val="00D463A8"/>
    <w:rsid w:val="00E0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24B8"/>
  <w15:chartTrackingRefBased/>
  <w15:docId w15:val="{DE8A5E83-19EC-416C-9779-A194A582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D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D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D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5D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5D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5D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5D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5D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5D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5D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5D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5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5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5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5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5D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5D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5D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5D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5D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5D5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B1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463A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463A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46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CE1F-CF83-468E-B485-453278E8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Ефремов</dc:creator>
  <cp:keywords/>
  <dc:description/>
  <cp:lastModifiedBy>Петр Ефремов</cp:lastModifiedBy>
  <cp:revision>3</cp:revision>
  <dcterms:created xsi:type="dcterms:W3CDTF">2026-08-20T09:36:00Z</dcterms:created>
  <dcterms:modified xsi:type="dcterms:W3CDTF">2026-08-20T18:05:00Z</dcterms:modified>
</cp:coreProperties>
</file>